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1E" w:rsidRDefault="00563C6E" w:rsidP="00F0341E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-381663</wp:posOffset>
                </wp:positionH>
                <wp:positionV relativeFrom="paragraph">
                  <wp:posOffset>-32358</wp:posOffset>
                </wp:positionV>
                <wp:extent cx="6607534" cy="8443843"/>
                <wp:effectExtent l="0" t="0" r="22225" b="146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534" cy="84438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64B8D" id="Rectangle: Rounded Corners 4" o:spid="_x0000_s1026" style="position:absolute;margin-left:-30.05pt;margin-top:-2.55pt;width:520.3pt;height:66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" fillcolor="#deeaf6 [660]" strokecolor="#1f4d78 [1604]" strokeweight="1pt">
                <v:stroke joinstyle="miter"/>
              </v:roundrect>
            </w:pict>
          </mc:Fallback>
        </mc:AlternateContent>
      </w:r>
      <w:r w:rsidR="00F0341E">
        <w:rPr>
          <w:b/>
          <w:sz w:val="28"/>
          <w:szCs w:val="28"/>
        </w:rPr>
        <w:t>Assignment 3</w:t>
      </w:r>
    </w:p>
    <w:p w:rsidR="00F0341E" w:rsidRPr="00496D66" w:rsidRDefault="00F0341E" w:rsidP="00F0341E">
      <w:pPr>
        <w:ind w:left="720" w:hanging="72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Understanding Assessment in Education and Training.</w:t>
      </w:r>
    </w:p>
    <w:p w:rsidR="00F0341E" w:rsidRPr="00866831" w:rsidRDefault="00F0341E" w:rsidP="00F0341E">
      <w:pPr>
        <w:pStyle w:val="ListParagraph"/>
        <w:ind w:hanging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0341E" w:rsidRPr="000B4E61" w:rsidTr="004E26EB">
        <w:trPr>
          <w:trHeight w:val="53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F0341E" w:rsidRPr="000B4E61" w:rsidRDefault="00F0341E" w:rsidP="004E26EB">
            <w:pPr>
              <w:spacing w:after="0" w:line="240" w:lineRule="auto"/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</w:pPr>
            <w:r w:rsidRPr="000B4E61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>Assignment guidelines (please read before starting your assignment):</w:t>
            </w:r>
            <w:r w:rsidRPr="000B4E61"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  <w:t xml:space="preserve"> </w:t>
            </w:r>
          </w:p>
        </w:tc>
      </w:tr>
    </w:tbl>
    <w:p w:rsidR="00F0341E" w:rsidRPr="000B4E61" w:rsidRDefault="00F0341E" w:rsidP="00F0341E">
      <w:pPr>
        <w:spacing w:after="0" w:line="240" w:lineRule="auto"/>
        <w:rPr>
          <w:rFonts w:eastAsia="Times New Roman" w:cstheme="minorHAnsi"/>
          <w:b/>
          <w:color w:val="009999"/>
          <w:sz w:val="16"/>
          <w:szCs w:val="16"/>
          <w:lang w:eastAsia="en-GB"/>
        </w:rPr>
      </w:pPr>
    </w:p>
    <w:p w:rsidR="00F0341E" w:rsidRPr="000B4E61" w:rsidRDefault="00F0341E" w:rsidP="00F034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This is the recommended layout for submitting your assignment.  </w:t>
      </w:r>
    </w:p>
    <w:p w:rsidR="00F0341E" w:rsidRPr="000B4E61" w:rsidRDefault="00F0341E" w:rsidP="00F034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F0341E" w:rsidRPr="000B4E61" w:rsidRDefault="00F0341E" w:rsidP="00F0341E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 xml:space="preserve">Please include your name and date of submission in the header and a page number in the footer. 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Your work needs to be double spaced if submitting on Moodle.</w:t>
      </w:r>
    </w:p>
    <w:p w:rsidR="00F0341E" w:rsidRPr="000B4E61" w:rsidRDefault="00F0341E" w:rsidP="00F034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F0341E" w:rsidRPr="000B4E61" w:rsidRDefault="00F0341E" w:rsidP="00F0341E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Where applicable i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nsert the bold headings (including criteria i.e. 1.3) and use as a guide to writing the </w:t>
      </w:r>
      <w:r>
        <w:rPr>
          <w:rFonts w:eastAsia="Times New Roman" w:cstheme="minorHAnsi"/>
          <w:sz w:val="24"/>
          <w:szCs w:val="24"/>
          <w:lang w:eastAsia="en-GB"/>
        </w:rPr>
        <w:t xml:space="preserve">three parts to this </w:t>
      </w:r>
      <w:r w:rsidRPr="000B4E61">
        <w:rPr>
          <w:rFonts w:eastAsia="Times New Roman" w:cstheme="minorHAnsi"/>
          <w:sz w:val="24"/>
          <w:szCs w:val="24"/>
          <w:lang w:eastAsia="en-GB"/>
        </w:rPr>
        <w:t>assignment.</w:t>
      </w: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This will ensure all criteria have been covered as required, and for the tutor, that all criteria have been met. </w:t>
      </w:r>
    </w:p>
    <w:p w:rsidR="00F0341E" w:rsidRPr="000B4E61" w:rsidRDefault="00F0341E" w:rsidP="00F0341E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:rsidR="00F0341E" w:rsidRPr="000B4E61" w:rsidRDefault="00F0341E" w:rsidP="00F0341E">
      <w:pPr>
        <w:spacing w:after="0" w:line="240" w:lineRule="auto"/>
        <w:ind w:firstLine="709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Please don’t try to write the assignment from the list of criteria.</w:t>
      </w:r>
    </w:p>
    <w:p w:rsidR="00F0341E" w:rsidRPr="000B4E61" w:rsidRDefault="00F0341E" w:rsidP="00F0341E">
      <w:pPr>
        <w:spacing w:after="0" w:line="240" w:lineRule="auto"/>
        <w:rPr>
          <w:rFonts w:eastAsia="Times New Roman" w:cstheme="minorHAnsi"/>
          <w:b/>
          <w:sz w:val="16"/>
          <w:szCs w:val="16"/>
          <w:lang w:eastAsia="en-GB"/>
        </w:rPr>
      </w:pPr>
    </w:p>
    <w:p w:rsidR="00F0341E" w:rsidRDefault="00F0341E" w:rsidP="00F0341E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Please include where applicable practical examples from your own experience as a trainer or learner, as well as references to relevant learning theory.</w:t>
      </w:r>
    </w:p>
    <w:p w:rsidR="00F0341E" w:rsidRDefault="00F0341E" w:rsidP="00F0341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</w:p>
    <w:p w:rsidR="00F0341E" w:rsidRDefault="00F0341E" w:rsidP="00F0341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assignment is in three parts, all must be completed to achieve the unit.</w:t>
      </w:r>
    </w:p>
    <w:p w:rsidR="00F0341E" w:rsidRPr="00F0341E" w:rsidRDefault="00F0341E" w:rsidP="00F0341E">
      <w:pPr>
        <w:ind w:left="360" w:firstLine="360"/>
        <w:rPr>
          <w:rFonts w:eastAsia="Times New Roman" w:cs="Times New Roman"/>
          <w:b/>
          <w:sz w:val="24"/>
          <w:szCs w:val="24"/>
          <w:u w:val="single"/>
        </w:rPr>
      </w:pPr>
      <w:r w:rsidRPr="00F0341E">
        <w:rPr>
          <w:rFonts w:eastAsia="Times New Roman" w:cs="Times New Roman"/>
          <w:b/>
          <w:sz w:val="24"/>
          <w:szCs w:val="24"/>
          <w:u w:val="single"/>
        </w:rPr>
        <w:t>Part 1</w:t>
      </w:r>
    </w:p>
    <w:p w:rsidR="00F0341E" w:rsidRPr="00F0341E" w:rsidRDefault="00F0341E" w:rsidP="00F0341E">
      <w:pPr>
        <w:ind w:left="360" w:firstLine="360"/>
        <w:rPr>
          <w:rFonts w:eastAsia="Times New Roman" w:cs="Times New Roman"/>
          <w:b/>
          <w:sz w:val="24"/>
          <w:szCs w:val="24"/>
        </w:rPr>
      </w:pPr>
      <w:r w:rsidRPr="00F0341E">
        <w:rPr>
          <w:rFonts w:eastAsia="Times New Roman" w:cs="Times New Roman"/>
          <w:b/>
          <w:sz w:val="24"/>
          <w:szCs w:val="24"/>
        </w:rPr>
        <w:t>Understand types and methods of assessment in education and training.</w:t>
      </w:r>
    </w:p>
    <w:p w:rsidR="00F0341E" w:rsidRPr="00F0341E" w:rsidRDefault="00F0341E" w:rsidP="00F0341E">
      <w:pPr>
        <w:ind w:left="360" w:firstLine="360"/>
        <w:rPr>
          <w:rFonts w:eastAsia="Times New Roman" w:cs="Times New Roman"/>
          <w:b/>
          <w:sz w:val="24"/>
          <w:szCs w:val="24"/>
          <w:u w:val="single"/>
        </w:rPr>
      </w:pPr>
      <w:r w:rsidRPr="00F0341E">
        <w:rPr>
          <w:rFonts w:eastAsia="Times New Roman" w:cs="Times New Roman"/>
          <w:b/>
          <w:sz w:val="24"/>
          <w:szCs w:val="24"/>
          <w:u w:val="single"/>
        </w:rPr>
        <w:t>Academic Poster</w:t>
      </w:r>
    </w:p>
    <w:p w:rsidR="00F0341E" w:rsidRDefault="00F0341E" w:rsidP="00F0341E">
      <w:pPr>
        <w:ind w:left="360" w:firstLine="360"/>
        <w:rPr>
          <w:rFonts w:eastAsia="Times New Roman" w:cs="Times New Roman"/>
          <w:sz w:val="24"/>
          <w:szCs w:val="24"/>
        </w:rPr>
      </w:pPr>
      <w:r w:rsidRPr="00F0341E">
        <w:rPr>
          <w:rFonts w:eastAsia="Times New Roman" w:cs="Times New Roman"/>
          <w:sz w:val="24"/>
          <w:szCs w:val="24"/>
        </w:rPr>
        <w:t>Create an Academic Poster (Word count 500)</w:t>
      </w:r>
    </w:p>
    <w:p w:rsidR="00F0341E" w:rsidRDefault="00F0341E" w:rsidP="00F0341E">
      <w:pPr>
        <w:ind w:left="360" w:firstLine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Present your poster to your peers and tutor.</w:t>
      </w:r>
    </w:p>
    <w:p w:rsidR="00B77622" w:rsidRPr="00496D66" w:rsidRDefault="00B77622" w:rsidP="00B77622">
      <w:pPr>
        <w:ind w:firstLine="720"/>
        <w:rPr>
          <w:rFonts w:eastAsia="Times New Roman" w:cs="Times New Roman"/>
          <w:b/>
          <w:sz w:val="24"/>
          <w:szCs w:val="24"/>
          <w:u w:val="single"/>
        </w:rPr>
      </w:pPr>
      <w:r w:rsidRPr="00496D66">
        <w:rPr>
          <w:rFonts w:eastAsia="Times New Roman" w:cs="Times New Roman"/>
          <w:b/>
          <w:sz w:val="24"/>
          <w:szCs w:val="24"/>
          <w:u w:val="single"/>
        </w:rPr>
        <w:t>Part 2</w:t>
      </w:r>
    </w:p>
    <w:p w:rsidR="00B77622" w:rsidRPr="00496D66" w:rsidRDefault="00B77622" w:rsidP="00B77622">
      <w:pPr>
        <w:ind w:firstLine="720"/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how to involve learners and others in the assessment process.</w:t>
      </w:r>
    </w:p>
    <w:p w:rsidR="00B77622" w:rsidRPr="00496D66" w:rsidRDefault="00B77622" w:rsidP="00B77622">
      <w:pPr>
        <w:ind w:left="720"/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requirements for keeping records of assessment in education and training.</w:t>
      </w:r>
    </w:p>
    <w:p w:rsidR="00B77622" w:rsidRPr="00F0341E" w:rsidRDefault="00B77622" w:rsidP="00B77622">
      <w:pPr>
        <w:ind w:firstLine="720"/>
        <w:rPr>
          <w:rFonts w:eastAsia="Times New Roman" w:cs="Times New Roman"/>
          <w:b/>
          <w:sz w:val="24"/>
          <w:szCs w:val="24"/>
          <w:u w:val="single"/>
        </w:rPr>
      </w:pPr>
      <w:r w:rsidRPr="00F0341E">
        <w:rPr>
          <w:rFonts w:eastAsia="Times New Roman" w:cs="Times New Roman"/>
          <w:b/>
          <w:sz w:val="24"/>
          <w:szCs w:val="24"/>
          <w:u w:val="single"/>
        </w:rPr>
        <w:t xml:space="preserve">Case Study </w:t>
      </w:r>
    </w:p>
    <w:p w:rsidR="00B77622" w:rsidRPr="00496D66" w:rsidRDefault="00B77622" w:rsidP="00B77622">
      <w:pPr>
        <w:ind w:left="720"/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 xml:space="preserve">Briefly describe the organisation, the setting, the course, provide a group profile and anonymise learner details. </w:t>
      </w:r>
    </w:p>
    <w:p w:rsidR="00F0341E" w:rsidRPr="00B77622" w:rsidRDefault="00F0341E" w:rsidP="00F0341E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 w:rsidRPr="00B77622">
        <w:rPr>
          <w:rFonts w:eastAsia="Times New Roman" w:cstheme="minorHAnsi"/>
          <w:b/>
          <w:sz w:val="24"/>
          <w:szCs w:val="24"/>
          <w:lang w:eastAsia="en-GB"/>
        </w:rPr>
        <w:t>Write a reflective conclusion</w:t>
      </w:r>
      <w:r w:rsidR="00B77622" w:rsidRPr="00B77622">
        <w:rPr>
          <w:rFonts w:eastAsia="Times New Roman" w:cstheme="minorHAnsi"/>
          <w:b/>
          <w:sz w:val="24"/>
          <w:szCs w:val="24"/>
          <w:lang w:eastAsia="en-GB"/>
        </w:rPr>
        <w:t xml:space="preserve"> on parts 1 &amp; 2</w:t>
      </w:r>
      <w:r w:rsidRPr="00B77622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:rsidR="00F0341E" w:rsidRDefault="00B77622" w:rsidP="00B77622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24"/>
          <w:szCs w:val="24"/>
        </w:rPr>
      </w:pPr>
      <w:r w:rsidRPr="00B77622">
        <w:rPr>
          <w:rFonts w:eastAsia="Times New Roman" w:cs="Times New Roman"/>
          <w:b/>
          <w:sz w:val="24"/>
          <w:szCs w:val="24"/>
        </w:rPr>
        <w:t>Create a reference list</w:t>
      </w:r>
      <w:r>
        <w:rPr>
          <w:rFonts w:eastAsia="Times New Roman" w:cs="Times New Roman"/>
          <w:b/>
          <w:sz w:val="24"/>
          <w:szCs w:val="24"/>
        </w:rPr>
        <w:t>, and add to your bibliography.</w:t>
      </w:r>
    </w:p>
    <w:p w:rsidR="00B77622" w:rsidRPr="00B77622" w:rsidRDefault="00B77622" w:rsidP="00B77622">
      <w:pPr>
        <w:pBdr>
          <w:bottom w:val="single" w:sz="4" w:space="1" w:color="auto"/>
        </w:pBdr>
        <w:ind w:left="360"/>
        <w:rPr>
          <w:rFonts w:eastAsia="Times New Roman" w:cs="Times New Roman"/>
          <w:b/>
          <w:sz w:val="24"/>
          <w:szCs w:val="24"/>
        </w:rPr>
      </w:pPr>
    </w:p>
    <w:p w:rsidR="00496D66" w:rsidRPr="00BB1F02" w:rsidRDefault="00496D66" w:rsidP="00496D66">
      <w:pPr>
        <w:ind w:left="720" w:hanging="720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BB1F02">
        <w:rPr>
          <w:rFonts w:eastAsia="Times New Roman" w:cs="Times New Roman"/>
          <w:b/>
          <w:sz w:val="28"/>
          <w:szCs w:val="28"/>
        </w:rPr>
        <w:lastRenderedPageBreak/>
        <w:t>Assignment 3</w:t>
      </w:r>
    </w:p>
    <w:p w:rsidR="00496D66" w:rsidRPr="00496D66" w:rsidRDefault="00496D66" w:rsidP="00496D66">
      <w:pPr>
        <w:ind w:left="720" w:hanging="72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Understanding Assessment in Education and Training.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  <w:u w:val="single"/>
        </w:rPr>
      </w:pPr>
      <w:r w:rsidRPr="00496D66">
        <w:rPr>
          <w:rFonts w:eastAsia="Times New Roman" w:cs="Times New Roman"/>
          <w:b/>
          <w:sz w:val="24"/>
          <w:szCs w:val="24"/>
          <w:u w:val="single"/>
        </w:rPr>
        <w:t>Part 1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types and methods of assessment in education and training.</w:t>
      </w:r>
    </w:p>
    <w:p w:rsidR="00496D66" w:rsidRPr="00F0341E" w:rsidRDefault="00496D66" w:rsidP="00496D66">
      <w:pPr>
        <w:rPr>
          <w:rFonts w:eastAsia="Times New Roman" w:cs="Times New Roman"/>
          <w:b/>
          <w:sz w:val="24"/>
          <w:szCs w:val="24"/>
          <w:u w:val="single"/>
        </w:rPr>
      </w:pPr>
      <w:r w:rsidRPr="00F0341E">
        <w:rPr>
          <w:rFonts w:eastAsia="Times New Roman" w:cs="Times New Roman"/>
          <w:b/>
          <w:sz w:val="24"/>
          <w:szCs w:val="24"/>
          <w:u w:val="single"/>
        </w:rPr>
        <w:t>Academic Poster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 xml:space="preserve">Create an Academic Poster </w:t>
      </w:r>
      <w:r w:rsidRPr="0095495C">
        <w:rPr>
          <w:rFonts w:eastAsia="Times New Roman" w:cs="Times New Roman"/>
          <w:sz w:val="24"/>
          <w:szCs w:val="24"/>
        </w:rPr>
        <w:t>(Word count</w:t>
      </w:r>
      <w:r w:rsidR="001F39D4" w:rsidRPr="0095495C">
        <w:rPr>
          <w:rFonts w:eastAsia="Times New Roman" w:cs="Times New Roman"/>
          <w:sz w:val="24"/>
          <w:szCs w:val="24"/>
        </w:rPr>
        <w:t xml:space="preserve"> 500</w:t>
      </w:r>
      <w:r w:rsidRPr="0095495C">
        <w:rPr>
          <w:rFonts w:eastAsia="Times New Roman" w:cs="Times New Roman"/>
          <w:sz w:val="24"/>
          <w:szCs w:val="24"/>
        </w:rPr>
        <w:t>)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 xml:space="preserve">Assessment Criteria </w:t>
      </w:r>
    </w:p>
    <w:p w:rsidR="00496D66" w:rsidRPr="00496D66" w:rsidRDefault="00496D66" w:rsidP="00496D66">
      <w:pPr>
        <w:numPr>
          <w:ilvl w:val="1"/>
          <w:numId w:val="2"/>
        </w:numPr>
        <w:spacing w:line="240" w:lineRule="auto"/>
        <w:contextualSpacing/>
        <w:rPr>
          <w:rFonts w:eastAsia="Times New Roman" w:cs="Arial"/>
          <w:sz w:val="24"/>
          <w:szCs w:val="24"/>
          <w:lang w:val="en-US"/>
        </w:rPr>
      </w:pPr>
      <w:r w:rsidRPr="00496D66">
        <w:rPr>
          <w:rFonts w:eastAsia="Times New Roman" w:cs="Arial"/>
          <w:sz w:val="24"/>
          <w:szCs w:val="24"/>
          <w:lang w:val="en-US"/>
        </w:rPr>
        <w:t>Explain the purposes of types of assessment used in education and training.</w:t>
      </w:r>
    </w:p>
    <w:p w:rsidR="00496D66" w:rsidRPr="00496D66" w:rsidRDefault="00496D66" w:rsidP="00496D66">
      <w:pPr>
        <w:numPr>
          <w:ilvl w:val="1"/>
          <w:numId w:val="2"/>
        </w:numPr>
        <w:spacing w:line="240" w:lineRule="auto"/>
        <w:contextualSpacing/>
        <w:rPr>
          <w:rFonts w:eastAsia="Times New Roman" w:cs="Arial"/>
          <w:sz w:val="24"/>
          <w:szCs w:val="24"/>
        </w:rPr>
      </w:pPr>
      <w:r w:rsidRPr="00496D66">
        <w:rPr>
          <w:rFonts w:eastAsia="Times New Roman" w:cs="Arial"/>
          <w:sz w:val="24"/>
          <w:szCs w:val="24"/>
          <w:lang w:val="en-US"/>
        </w:rPr>
        <w:t>Describe characteristics of different methods of assessment in education and training.</w:t>
      </w:r>
    </w:p>
    <w:p w:rsidR="00496D66" w:rsidRPr="00496D66" w:rsidRDefault="00496D66" w:rsidP="00496D66">
      <w:pPr>
        <w:numPr>
          <w:ilvl w:val="1"/>
          <w:numId w:val="2"/>
        </w:numPr>
        <w:spacing w:line="240" w:lineRule="auto"/>
        <w:contextualSpacing/>
        <w:rPr>
          <w:rFonts w:eastAsia="Times New Roman" w:cs="Arial"/>
          <w:sz w:val="24"/>
          <w:szCs w:val="24"/>
        </w:rPr>
      </w:pPr>
      <w:r w:rsidRPr="00496D66">
        <w:rPr>
          <w:rFonts w:eastAsia="Times New Roman" w:cs="Arial"/>
          <w:sz w:val="24"/>
          <w:szCs w:val="24"/>
          <w:lang w:val="en-US"/>
        </w:rPr>
        <w:t>Compare the strengths and limitations of different assessment methods in relation to meeting individual learner needs.</w:t>
      </w:r>
    </w:p>
    <w:p w:rsidR="00496D66" w:rsidRDefault="00496D66" w:rsidP="00496D66">
      <w:pPr>
        <w:numPr>
          <w:ilvl w:val="1"/>
          <w:numId w:val="2"/>
        </w:numPr>
        <w:spacing w:line="240" w:lineRule="auto"/>
        <w:contextualSpacing/>
        <w:rPr>
          <w:rFonts w:eastAsia="Times New Roman" w:cs="Arial"/>
          <w:sz w:val="24"/>
          <w:szCs w:val="24"/>
        </w:rPr>
      </w:pPr>
      <w:r w:rsidRPr="00496D66">
        <w:rPr>
          <w:rFonts w:eastAsia="Times New Roman" w:cs="Arial"/>
          <w:sz w:val="24"/>
          <w:szCs w:val="24"/>
        </w:rPr>
        <w:t>Explain how different assessment methods can be adapted to meet individual learner needs.</w:t>
      </w:r>
    </w:p>
    <w:p w:rsidR="00BC00FE" w:rsidRPr="004F62F0" w:rsidRDefault="00BC00FE" w:rsidP="00BC00FE">
      <w:pPr>
        <w:spacing w:line="240" w:lineRule="auto"/>
        <w:ind w:left="360"/>
        <w:contextualSpacing/>
        <w:rPr>
          <w:rFonts w:eastAsia="Times New Roman" w:cs="Arial"/>
          <w:sz w:val="16"/>
          <w:szCs w:val="16"/>
        </w:rPr>
      </w:pPr>
    </w:p>
    <w:p w:rsidR="00496D66" w:rsidRDefault="00496D66" w:rsidP="004F62F0">
      <w:pPr>
        <w:pBdr>
          <w:bottom w:val="single" w:sz="4" w:space="1" w:color="auto"/>
        </w:pBdr>
        <w:rPr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Present your research within an allocated time of 10 minutes and participate in a Q&amp;A session.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  <w:u w:val="single"/>
        </w:rPr>
      </w:pPr>
      <w:bookmarkStart w:id="0" w:name="_Hlk57457127"/>
      <w:r w:rsidRPr="00496D66">
        <w:rPr>
          <w:rFonts w:eastAsia="Times New Roman" w:cs="Times New Roman"/>
          <w:b/>
          <w:sz w:val="24"/>
          <w:szCs w:val="24"/>
          <w:u w:val="single"/>
        </w:rPr>
        <w:t>Part 2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how to involve learners and others in the assessment process.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requirements for keeping records of assessment in education and training.</w:t>
      </w:r>
    </w:p>
    <w:p w:rsidR="00496D66" w:rsidRPr="00F0341E" w:rsidRDefault="00496D66" w:rsidP="00496D66">
      <w:pPr>
        <w:rPr>
          <w:rFonts w:eastAsia="Times New Roman" w:cs="Times New Roman"/>
          <w:b/>
          <w:sz w:val="24"/>
          <w:szCs w:val="24"/>
          <w:u w:val="single"/>
        </w:rPr>
      </w:pPr>
      <w:r w:rsidRPr="00F0341E">
        <w:rPr>
          <w:rFonts w:eastAsia="Times New Roman" w:cs="Times New Roman"/>
          <w:b/>
          <w:sz w:val="24"/>
          <w:szCs w:val="24"/>
          <w:u w:val="single"/>
        </w:rPr>
        <w:t>Case Study</w:t>
      </w:r>
      <w:r w:rsidR="00324885" w:rsidRPr="00F0341E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 xml:space="preserve">Briefly describe the organisation, the setting, the course, provide a group profile and anonymise learner details. </w:t>
      </w:r>
    </w:p>
    <w:bookmarkEnd w:id="0"/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Assessment Criteria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2.1 Explain why it is important to involve learners and others in the assessment process.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2.2 Explain the role and use of peer- and self-assessment in the assessment process.</w:t>
      </w:r>
    </w:p>
    <w:p w:rsidR="00BC00FE" w:rsidRPr="004F62F0" w:rsidRDefault="00BC00FE" w:rsidP="00496D66">
      <w:pPr>
        <w:rPr>
          <w:rFonts w:eastAsia="Times New Roman" w:cs="Times New Roman"/>
          <w:sz w:val="16"/>
          <w:szCs w:val="16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2.3 Identify sources of information that should be made available to learners and others involved in the assessment process.</w:t>
      </w: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4.1 Explain the need to keep records of assessment of learning.</w:t>
      </w: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4.2 Summarise the requirements for keeping records of assessment in an organisation.</w:t>
      </w:r>
    </w:p>
    <w:p w:rsidR="00496D66" w:rsidRPr="004F62F0" w:rsidRDefault="00496D66" w:rsidP="00496D66">
      <w:pPr>
        <w:pBdr>
          <w:bottom w:val="single" w:sz="6" w:space="1" w:color="auto"/>
        </w:pBdr>
        <w:rPr>
          <w:sz w:val="16"/>
          <w:szCs w:val="16"/>
        </w:rPr>
      </w:pPr>
    </w:p>
    <w:p w:rsidR="005937F7" w:rsidRPr="00F0341E" w:rsidRDefault="005937F7" w:rsidP="005937F7">
      <w:pPr>
        <w:pBdr>
          <w:bottom w:val="single" w:sz="6" w:space="1" w:color="auto"/>
        </w:pBdr>
        <w:rPr>
          <w:sz w:val="24"/>
          <w:szCs w:val="24"/>
        </w:rPr>
      </w:pPr>
      <w:r w:rsidRPr="00F0341E">
        <w:rPr>
          <w:b/>
          <w:sz w:val="24"/>
          <w:szCs w:val="24"/>
        </w:rPr>
        <w:t>Reflective conclusion.</w:t>
      </w:r>
      <w:r w:rsidR="00F0341E">
        <w:rPr>
          <w:b/>
          <w:sz w:val="24"/>
          <w:szCs w:val="24"/>
        </w:rPr>
        <w:t xml:space="preserve"> </w:t>
      </w:r>
      <w:r w:rsidR="00F0341E">
        <w:rPr>
          <w:sz w:val="24"/>
          <w:szCs w:val="24"/>
        </w:rPr>
        <w:t>On part 1 &amp; 2</w:t>
      </w:r>
    </w:p>
    <w:p w:rsidR="005937F7" w:rsidRPr="00F0341E" w:rsidRDefault="005937F7" w:rsidP="005937F7">
      <w:pPr>
        <w:pBdr>
          <w:bottom w:val="single" w:sz="6" w:space="1" w:color="auto"/>
        </w:pBdr>
        <w:rPr>
          <w:b/>
          <w:sz w:val="24"/>
          <w:szCs w:val="24"/>
        </w:rPr>
      </w:pPr>
      <w:r w:rsidRPr="00F0341E">
        <w:rPr>
          <w:b/>
          <w:sz w:val="24"/>
          <w:szCs w:val="24"/>
        </w:rPr>
        <w:t>Reference list.</w:t>
      </w: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  <w:u w:val="single"/>
        </w:rPr>
      </w:pPr>
      <w:r w:rsidRPr="00496D66">
        <w:rPr>
          <w:rFonts w:eastAsia="Times New Roman" w:cs="Times New Roman"/>
          <w:b/>
          <w:sz w:val="24"/>
          <w:szCs w:val="24"/>
          <w:u w:val="single"/>
        </w:rPr>
        <w:t>Part 3</w:t>
      </w:r>
    </w:p>
    <w:p w:rsidR="00496D66" w:rsidRPr="00496D66" w:rsidRDefault="00496D66" w:rsidP="00496D66">
      <w:pPr>
        <w:rPr>
          <w:rFonts w:eastAsia="Times New Roman" w:cs="Times New Roman"/>
          <w:b/>
          <w:sz w:val="24"/>
          <w:szCs w:val="24"/>
        </w:rPr>
      </w:pPr>
      <w:r w:rsidRPr="00496D66">
        <w:rPr>
          <w:rFonts w:eastAsia="Times New Roman" w:cs="Times New Roman"/>
          <w:b/>
          <w:sz w:val="24"/>
          <w:szCs w:val="24"/>
        </w:rPr>
        <w:t>Understand the role and use of constructive feedback in the assessment process.</w:t>
      </w:r>
    </w:p>
    <w:p w:rsidR="00496D66" w:rsidRPr="00496D66" w:rsidRDefault="006F4D43" w:rsidP="00496D66">
      <w:pPr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  <w:u w:val="single"/>
        </w:rPr>
        <w:t xml:space="preserve">Reflection 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Assessment Criteria.</w:t>
      </w: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3.1 Describe key features of constructive feedback.</w:t>
      </w: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  <w:r w:rsidRPr="00496D66">
        <w:rPr>
          <w:rFonts w:eastAsia="Times New Roman" w:cs="Times New Roman"/>
          <w:sz w:val="24"/>
          <w:szCs w:val="24"/>
        </w:rPr>
        <w:t>3.2 Explain how constructive feedback contributes to the assessment process.</w:t>
      </w:r>
    </w:p>
    <w:p w:rsidR="00BC00FE" w:rsidRDefault="00BC00FE" w:rsidP="00496D66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3.3 </w:t>
      </w:r>
      <w:r w:rsidRPr="00BC00FE">
        <w:rPr>
          <w:rFonts w:eastAsia="Times New Roman" w:cs="Times New Roman"/>
          <w:sz w:val="24"/>
          <w:szCs w:val="24"/>
        </w:rPr>
        <w:t>Explain ways to give constructive feedback to learners.</w:t>
      </w:r>
      <w:bookmarkStart w:id="1" w:name="_GoBack"/>
      <w:bookmarkEnd w:id="1"/>
    </w:p>
    <w:p w:rsidR="00496D66" w:rsidRDefault="00496D66" w:rsidP="00496D66">
      <w:pPr>
        <w:pStyle w:val="ListParagraph"/>
        <w:pBdr>
          <w:bottom w:val="single" w:sz="6" w:space="1" w:color="auto"/>
        </w:pBdr>
        <w:ind w:hanging="720"/>
        <w:rPr>
          <w:sz w:val="24"/>
          <w:szCs w:val="24"/>
        </w:rPr>
      </w:pPr>
    </w:p>
    <w:p w:rsidR="00496D66" w:rsidRDefault="00496D66" w:rsidP="00496D66">
      <w:pPr>
        <w:pStyle w:val="ListParagraph"/>
        <w:ind w:hanging="720"/>
        <w:rPr>
          <w:sz w:val="24"/>
          <w:szCs w:val="24"/>
        </w:rPr>
      </w:pP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496D66" w:rsidRPr="00496D66" w:rsidRDefault="00496D66" w:rsidP="00496D66">
      <w:pPr>
        <w:rPr>
          <w:rFonts w:eastAsia="Times New Roman" w:cs="Times New Roman"/>
          <w:sz w:val="24"/>
          <w:szCs w:val="24"/>
        </w:rPr>
      </w:pPr>
    </w:p>
    <w:p w:rsidR="000B7BF3" w:rsidRDefault="000B7BF3">
      <w:pPr>
        <w:rPr>
          <w:b/>
          <w:sz w:val="24"/>
          <w:szCs w:val="24"/>
          <w:u w:val="single"/>
        </w:rPr>
      </w:pPr>
    </w:p>
    <w:sectPr w:rsidR="000B7B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E3" w:rsidRDefault="003B03E3" w:rsidP="000B7BF3">
      <w:pPr>
        <w:spacing w:after="0" w:line="240" w:lineRule="auto"/>
      </w:pPr>
      <w:r>
        <w:separator/>
      </w:r>
    </w:p>
  </w:endnote>
  <w:endnote w:type="continuationSeparator" w:id="0">
    <w:p w:rsidR="003B03E3" w:rsidRDefault="003B03E3" w:rsidP="000B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19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685" w:rsidRDefault="00D40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885" w:rsidRDefault="00D06EB5">
    <w:pPr>
      <w:pStyle w:val="Footer"/>
    </w:pPr>
    <w:r>
      <w:t>MT 2020/21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E3" w:rsidRDefault="003B03E3" w:rsidP="000B7BF3">
      <w:pPr>
        <w:spacing w:after="0" w:line="240" w:lineRule="auto"/>
      </w:pPr>
      <w:r>
        <w:separator/>
      </w:r>
    </w:p>
  </w:footnote>
  <w:footnote w:type="continuationSeparator" w:id="0">
    <w:p w:rsidR="003B03E3" w:rsidRDefault="003B03E3" w:rsidP="000B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BF3" w:rsidRPr="00BB1F02" w:rsidRDefault="00BB1F02" w:rsidP="00BB1F0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9028D4" wp14:editId="177B3219">
              <wp:simplePos x="0" y="0"/>
              <wp:positionH relativeFrom="column">
                <wp:posOffset>1359535</wp:posOffset>
              </wp:positionH>
              <wp:positionV relativeFrom="paragraph">
                <wp:posOffset>3810</wp:posOffset>
              </wp:positionV>
              <wp:extent cx="3282950" cy="678815"/>
              <wp:effectExtent l="6985" t="5715" r="5715" b="1079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8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F02" w:rsidRPr="00CB4F85" w:rsidRDefault="00BB1F02" w:rsidP="00BB1F02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CB4F85">
                            <w:rPr>
                              <w:sz w:val="32"/>
                              <w:szCs w:val="32"/>
                            </w:rPr>
                            <w:t>Award in Education and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028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05pt;margin-top:.3pt;width:258.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" fillcolor="#bdd6ee [1300]">
              <v:textbox>
                <w:txbxContent>
                  <w:p w:rsidR="00BB1F02" w:rsidRPr="00CB4F85" w:rsidRDefault="00BB1F02" w:rsidP="00BB1F02">
                    <w:pPr>
                      <w:rPr>
                        <w:sz w:val="32"/>
                        <w:szCs w:val="32"/>
                      </w:rPr>
                    </w:pPr>
                    <w:r w:rsidRPr="00CB4F85">
                      <w:rPr>
                        <w:sz w:val="32"/>
                        <w:szCs w:val="32"/>
                      </w:rPr>
                      <w:t>Award in Education and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11F0">
      <w:rPr>
        <w:noProof/>
        <w:lang w:eastAsia="en-GB"/>
      </w:rPr>
      <w:drawing>
        <wp:inline distT="0" distB="0" distL="0" distR="0" wp14:anchorId="6C3D9DD4" wp14:editId="12DCC96D">
          <wp:extent cx="815546" cy="555691"/>
          <wp:effectExtent l="0" t="0" r="0" b="0"/>
          <wp:docPr id="2" name="Picture 1" descr="C:\Users\User\Downloads\Primary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Primary_Logo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19" cy="56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 wp14:anchorId="3B28145E" wp14:editId="0BA235B7">
          <wp:extent cx="878867" cy="878867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43" cy="88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7385"/>
    <w:multiLevelType w:val="hybridMultilevel"/>
    <w:tmpl w:val="E0B2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54B1"/>
    <w:multiLevelType w:val="multilevel"/>
    <w:tmpl w:val="9DAA061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E56F2A"/>
    <w:multiLevelType w:val="multilevel"/>
    <w:tmpl w:val="FBDCD1D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cs="Times New Roman" w:hint="default"/>
        <w:b/>
      </w:rPr>
    </w:lvl>
  </w:abstractNum>
  <w:abstractNum w:abstractNumId="3" w15:restartNumberingAfterBreak="0">
    <w:nsid w:val="6EEE5FD5"/>
    <w:multiLevelType w:val="hybridMultilevel"/>
    <w:tmpl w:val="B2DA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3A1E"/>
    <w:multiLevelType w:val="hybridMultilevel"/>
    <w:tmpl w:val="253E1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F3"/>
    <w:rsid w:val="000B7BF3"/>
    <w:rsid w:val="00187F2C"/>
    <w:rsid w:val="001F39D4"/>
    <w:rsid w:val="00271A85"/>
    <w:rsid w:val="00296411"/>
    <w:rsid w:val="003165C8"/>
    <w:rsid w:val="00324885"/>
    <w:rsid w:val="003B03E3"/>
    <w:rsid w:val="003C011A"/>
    <w:rsid w:val="004341D9"/>
    <w:rsid w:val="00452A92"/>
    <w:rsid w:val="00483A59"/>
    <w:rsid w:val="00496D66"/>
    <w:rsid w:val="004D16A1"/>
    <w:rsid w:val="004F62F0"/>
    <w:rsid w:val="00532FC8"/>
    <w:rsid w:val="00563C6E"/>
    <w:rsid w:val="0057313E"/>
    <w:rsid w:val="005937F7"/>
    <w:rsid w:val="005A4C77"/>
    <w:rsid w:val="006256C6"/>
    <w:rsid w:val="006F4D43"/>
    <w:rsid w:val="007354C0"/>
    <w:rsid w:val="007A76F6"/>
    <w:rsid w:val="008050EA"/>
    <w:rsid w:val="008C2B23"/>
    <w:rsid w:val="0095495C"/>
    <w:rsid w:val="00AE71BA"/>
    <w:rsid w:val="00B77622"/>
    <w:rsid w:val="00B801D9"/>
    <w:rsid w:val="00BB1F02"/>
    <w:rsid w:val="00BC00FE"/>
    <w:rsid w:val="00BF2ED1"/>
    <w:rsid w:val="00C20CFA"/>
    <w:rsid w:val="00D01B2F"/>
    <w:rsid w:val="00D06EB5"/>
    <w:rsid w:val="00D40685"/>
    <w:rsid w:val="00D43D36"/>
    <w:rsid w:val="00F0341E"/>
    <w:rsid w:val="00F14929"/>
    <w:rsid w:val="00F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E8336"/>
  <w15:chartTrackingRefBased/>
  <w15:docId w15:val="{28BFA827-CE53-4507-A86A-8A90DA5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BF3"/>
  </w:style>
  <w:style w:type="paragraph" w:styleId="Footer">
    <w:name w:val="footer"/>
    <w:basedOn w:val="Normal"/>
    <w:link w:val="FooterChar"/>
    <w:uiPriority w:val="99"/>
    <w:unhideWhenUsed/>
    <w:rsid w:val="000B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ALW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Thomas</dc:creator>
  <cp:keywords/>
  <dc:description/>
  <cp:lastModifiedBy>Marilyn Thomas</cp:lastModifiedBy>
  <cp:revision>8</cp:revision>
  <dcterms:created xsi:type="dcterms:W3CDTF">2020-11-27T15:51:00Z</dcterms:created>
  <dcterms:modified xsi:type="dcterms:W3CDTF">2020-11-28T12:41:00Z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f293ed-ec13-434a-9a95-55db7e36f10b_Enabled">
    <vt:lpwstr>True</vt:lpwstr>
  </property>
  <property fmtid="{D5CDD505-2E9C-101B-9397-08002B2CF9AE}" pid="3" name="MSIP_Label_45f293ed-ec13-434a-9a95-55db7e36f10b_SiteId">
    <vt:lpwstr>573e6d3c-0ec2-4f89-90d7-8645a5d1936a</vt:lpwstr>
  </property>
  <property fmtid="{D5CDD505-2E9C-101B-9397-08002B2CF9AE}" pid="4" name="MSIP_Label_45f293ed-ec13-434a-9a95-55db7e36f10b_Owner">
    <vt:lpwstr>sarah.ONeill@adultlearning.wales</vt:lpwstr>
  </property>
  <property fmtid="{D5CDD505-2E9C-101B-9397-08002B2CF9AE}" pid="5" name="MSIP_Label_45f293ed-ec13-434a-9a95-55db7e36f10b_SetDate">
    <vt:lpwstr>2020-11-19T13:23:09.9598506Z</vt:lpwstr>
  </property>
  <property fmtid="{D5CDD505-2E9C-101B-9397-08002B2CF9AE}" pid="6" name="MSIP_Label_45f293ed-ec13-434a-9a95-55db7e36f10b_Name">
    <vt:lpwstr>ALW - Sensitivity</vt:lpwstr>
  </property>
  <property fmtid="{D5CDD505-2E9C-101B-9397-08002B2CF9AE}" pid="7" name="MSIP_Label_45f293ed-ec13-434a-9a95-55db7e36f10b_Application">
    <vt:lpwstr>Microsoft Azure Information Protection</vt:lpwstr>
  </property>
  <property fmtid="{D5CDD505-2E9C-101B-9397-08002B2CF9AE}" pid="8" name="MSIP_Label_45f293ed-ec13-434a-9a95-55db7e36f10b_ActionId">
    <vt:lpwstr>80bc6978-e530-4531-9480-34523b5ce696</vt:lpwstr>
  </property>
  <property fmtid="{D5CDD505-2E9C-101B-9397-08002B2CF9AE}" pid="9" name="MSIP_Label_45f293ed-ec13-434a-9a95-55db7e36f10b_Extended_MSFT_Method">
    <vt:lpwstr>Automatic</vt:lpwstr>
  </property>
  <property fmtid="{D5CDD505-2E9C-101B-9397-08002B2CF9AE}" pid="10" name="MSIP_Label_1fec843a-53f7-4c6d-9512-a5bf01141f6c_Enabled">
    <vt:lpwstr>True</vt:lpwstr>
  </property>
  <property fmtid="{D5CDD505-2E9C-101B-9397-08002B2CF9AE}" pid="11" name="MSIP_Label_1fec843a-53f7-4c6d-9512-a5bf01141f6c_SiteId">
    <vt:lpwstr>573e6d3c-0ec2-4f89-90d7-8645a5d1936a</vt:lpwstr>
  </property>
  <property fmtid="{D5CDD505-2E9C-101B-9397-08002B2CF9AE}" pid="12" name="MSIP_Label_1fec843a-53f7-4c6d-9512-a5bf01141f6c_Owner">
    <vt:lpwstr>sarah.ONeill@adultlearning.wales</vt:lpwstr>
  </property>
  <property fmtid="{D5CDD505-2E9C-101B-9397-08002B2CF9AE}" pid="13" name="MSIP_Label_1fec843a-53f7-4c6d-9512-a5bf01141f6c_SetDate">
    <vt:lpwstr>2020-11-19T13:23:09.9598506Z</vt:lpwstr>
  </property>
  <property fmtid="{D5CDD505-2E9C-101B-9397-08002B2CF9AE}" pid="14" name="MSIP_Label_1fec843a-53f7-4c6d-9512-a5bf01141f6c_Name">
    <vt:lpwstr>ALW - Default</vt:lpwstr>
  </property>
  <property fmtid="{D5CDD505-2E9C-101B-9397-08002B2CF9AE}" pid="15" name="MSIP_Label_1fec843a-53f7-4c6d-9512-a5bf01141f6c_Application">
    <vt:lpwstr>Microsoft Azure Information Protection</vt:lpwstr>
  </property>
  <property fmtid="{D5CDD505-2E9C-101B-9397-08002B2CF9AE}" pid="16" name="MSIP_Label_1fec843a-53f7-4c6d-9512-a5bf01141f6c_ActionId">
    <vt:lpwstr>80bc6978-e530-4531-9480-34523b5ce696</vt:lpwstr>
  </property>
  <property fmtid="{D5CDD505-2E9C-101B-9397-08002B2CF9AE}" pid="17" name="MSIP_Label_1fec843a-53f7-4c6d-9512-a5bf01141f6c_Parent">
    <vt:lpwstr>45f293ed-ec13-434a-9a95-55db7e36f10b</vt:lpwstr>
  </property>
  <property fmtid="{D5CDD505-2E9C-101B-9397-08002B2CF9AE}" pid="18" name="MSIP_Label_1fec843a-53f7-4c6d-9512-a5bf01141f6c_Extended_MSFT_Method">
    <vt:lpwstr>Automatic</vt:lpwstr>
  </property>
  <property fmtid="{D5CDD505-2E9C-101B-9397-08002B2CF9AE}" pid="19" name="Sensitivity">
    <vt:lpwstr>ALW - Sensitivity ALW - Default</vt:lpwstr>
  </property>
</Properties>
</file>