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D25" w:rsidRDefault="00B12D25" w:rsidP="00B12D25">
      <w:pPr>
        <w:pBdr>
          <w:top w:val="single" w:sz="4" w:space="1" w:color="auto"/>
        </w:pBdr>
      </w:pPr>
    </w:p>
    <w:p w:rsidR="00B12D25" w:rsidRDefault="00B12D25" w:rsidP="00B12D25">
      <w:pPr>
        <w:pBdr>
          <w:top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10.00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Welcome and introductions.  Apologies.</w:t>
      </w:r>
    </w:p>
    <w:p w:rsidR="00B12D25" w:rsidRDefault="00B12D25" w:rsidP="00B12D25">
      <w:pPr>
        <w:pBdr>
          <w:top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10.15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Previous minutes.</w:t>
      </w:r>
    </w:p>
    <w:p w:rsidR="00B12D25" w:rsidRPr="00DA7257" w:rsidRDefault="00B12D25" w:rsidP="00B12D25">
      <w:pPr>
        <w:pBdr>
          <w:top w:val="single" w:sz="4" w:space="1" w:color="auto"/>
        </w:pBdr>
        <w:rPr>
          <w:sz w:val="24"/>
          <w:szCs w:val="24"/>
          <w:u w:val="single"/>
        </w:rPr>
      </w:pPr>
      <w:r w:rsidRPr="00DA7257">
        <w:rPr>
          <w:sz w:val="24"/>
          <w:szCs w:val="24"/>
          <w:u w:val="single"/>
        </w:rPr>
        <w:t>Matters arising</w:t>
      </w:r>
    </w:p>
    <w:p w:rsidR="00E345F4" w:rsidRDefault="00E345F4" w:rsidP="00E345F4">
      <w:pPr>
        <w:pStyle w:val="NormalWeb"/>
        <w:shd w:val="clear" w:color="auto" w:fill="FFFFFF"/>
        <w:spacing w:before="0" w:beforeAutospacing="0" w:after="0" w:afterAutospacing="0" w:line="276" w:lineRule="auto"/>
        <w:ind w:left="1440"/>
        <w:rPr>
          <w:bdr w:val="none" w:sz="0" w:space="0" w:color="auto" w:frame="1"/>
        </w:rPr>
      </w:pPr>
      <w:r>
        <w:t xml:space="preserve">Technology: - </w:t>
      </w:r>
      <w:r w:rsidR="00B12D25">
        <w:t>Moodle including technical advice</w:t>
      </w:r>
      <w:r w:rsidRPr="00E345F4">
        <w:t xml:space="preserve">. </w:t>
      </w:r>
      <w:r w:rsidRPr="00E345F4">
        <w:rPr>
          <w:bdr w:val="none" w:sz="0" w:space="0" w:color="auto" w:frame="1"/>
        </w:rPr>
        <w:t>T&amp;L SharePoint and Microsoft Teams</w:t>
      </w:r>
      <w:r>
        <w:rPr>
          <w:bdr w:val="none" w:sz="0" w:space="0" w:color="auto" w:frame="1"/>
        </w:rPr>
        <w:t>.</w:t>
      </w:r>
    </w:p>
    <w:p w:rsidR="00E345F4" w:rsidRDefault="00E345F4" w:rsidP="00E345F4">
      <w:pPr>
        <w:pStyle w:val="NormalWeb"/>
        <w:shd w:val="clear" w:color="auto" w:fill="FFFFFF"/>
        <w:spacing w:before="0" w:beforeAutospacing="0" w:after="0" w:afterAutospacing="0" w:line="276" w:lineRule="auto"/>
        <w:ind w:left="1440"/>
      </w:pPr>
    </w:p>
    <w:p w:rsidR="00B12D25" w:rsidRDefault="00B12D25" w:rsidP="00E345F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Video evidence update</w:t>
      </w:r>
    </w:p>
    <w:p w:rsidR="00B12D25" w:rsidRDefault="00B12D25" w:rsidP="00E345F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WEST development program</w:t>
      </w:r>
    </w:p>
    <w:p w:rsidR="00B12D25" w:rsidRPr="000D0C55" w:rsidRDefault="00B12D25" w:rsidP="00E345F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D0C55">
        <w:rPr>
          <w:sz w:val="24"/>
          <w:szCs w:val="24"/>
        </w:rPr>
        <w:t>Digital 2030 Framework</w:t>
      </w:r>
    </w:p>
    <w:p w:rsidR="00E345F4" w:rsidRPr="00E345F4" w:rsidRDefault="00B12D25" w:rsidP="00E345F4">
      <w:pPr>
        <w:pStyle w:val="NormalWeb"/>
        <w:shd w:val="clear" w:color="auto" w:fill="FFFFFF"/>
        <w:spacing w:before="0" w:beforeAutospacing="0" w:after="0" w:afterAutospacing="0" w:line="360" w:lineRule="auto"/>
        <w:ind w:left="1440" w:hanging="360"/>
      </w:pPr>
      <w:r>
        <w:tab/>
        <w:t>Course material available on Moodle in Welsh and English</w:t>
      </w:r>
      <w:r w:rsidR="00E345F4">
        <w:t>/</w:t>
      </w:r>
      <w:r w:rsidR="00953053">
        <w:t xml:space="preserve"> Question over bilingual resources/</w:t>
      </w:r>
      <w:r w:rsidR="00E345F4">
        <w:t xml:space="preserve"> </w:t>
      </w:r>
      <w:r w:rsidR="00E345F4" w:rsidRPr="00E345F4">
        <w:rPr>
          <w:bdr w:val="none" w:sz="0" w:space="0" w:color="auto" w:frame="1"/>
        </w:rPr>
        <w:t>Cross-Cutting Themes Toolkits</w:t>
      </w:r>
    </w:p>
    <w:p w:rsidR="00B12D25" w:rsidRDefault="00B12D25" w:rsidP="00E345F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Tutor days- </w:t>
      </w:r>
      <w:proofErr w:type="spellStart"/>
      <w:r>
        <w:rPr>
          <w:sz w:val="24"/>
          <w:szCs w:val="24"/>
        </w:rPr>
        <w:t>ALNet</w:t>
      </w:r>
      <w:proofErr w:type="spellEnd"/>
      <w:r>
        <w:rPr>
          <w:sz w:val="24"/>
          <w:szCs w:val="24"/>
        </w:rPr>
        <w:t xml:space="preserve"> CPD</w:t>
      </w:r>
    </w:p>
    <w:p w:rsidR="00B12D25" w:rsidRDefault="00B12D25" w:rsidP="00E345F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EQA visit comment re AET handbook</w:t>
      </w:r>
    </w:p>
    <w:p w:rsidR="00B12D25" w:rsidRDefault="00B12D25" w:rsidP="00E345F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Assignment 301</w:t>
      </w:r>
    </w:p>
    <w:p w:rsidR="00B12D25" w:rsidRDefault="00B12D25" w:rsidP="00E345F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ALN coloured overlays/ reading rulers</w:t>
      </w:r>
    </w:p>
    <w:p w:rsidR="00B12D25" w:rsidRPr="00F266D4" w:rsidRDefault="00B12D25" w:rsidP="00B12D25">
      <w:pPr>
        <w:ind w:left="1440"/>
        <w:rPr>
          <w:rFonts w:eastAsia="Times New Roman" w:cs="Times New Roman"/>
          <w:sz w:val="24"/>
          <w:szCs w:val="24"/>
        </w:rPr>
      </w:pPr>
      <w:r>
        <w:rPr>
          <w:sz w:val="24"/>
          <w:szCs w:val="24"/>
        </w:rPr>
        <w:t xml:space="preserve">Date for next standardisation meeting. </w:t>
      </w:r>
      <w:r w:rsidRPr="00F266D4">
        <w:rPr>
          <w:rFonts w:eastAsia="Times New Roman" w:cs="Times New Roman"/>
          <w:sz w:val="24"/>
          <w:szCs w:val="24"/>
        </w:rPr>
        <w:t>The July meeting will be a face to face meeting in The Kerry Lamb, Newtown on Wednesday 15</w:t>
      </w:r>
      <w:r w:rsidRPr="00F266D4">
        <w:rPr>
          <w:rFonts w:eastAsia="Times New Roman" w:cs="Times New Roman"/>
          <w:sz w:val="24"/>
          <w:szCs w:val="24"/>
          <w:vertAlign w:val="superscript"/>
        </w:rPr>
        <w:t>th</w:t>
      </w:r>
      <w:r w:rsidRPr="00F266D4">
        <w:rPr>
          <w:rFonts w:eastAsia="Times New Roman" w:cs="Times New Roman"/>
          <w:sz w:val="24"/>
          <w:szCs w:val="24"/>
        </w:rPr>
        <w:t xml:space="preserve"> July 2020.  All tutors reminded they must attend 2 out of 3 meeting to be able to teach the AET course.  Tutors to make a note of the dates for their diary.  Will be placed on the organisational events calendar.</w:t>
      </w:r>
    </w:p>
    <w:p w:rsidR="00B12D25" w:rsidRDefault="00B12D25" w:rsidP="00B12D2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Second marking </w:t>
      </w:r>
      <w:r w:rsidR="00953053">
        <w:rPr>
          <w:sz w:val="24"/>
          <w:szCs w:val="24"/>
        </w:rPr>
        <w:t>Update Nia</w:t>
      </w:r>
    </w:p>
    <w:p w:rsidR="00B12D25" w:rsidRDefault="00B12D25" w:rsidP="00B12D25">
      <w:pPr>
        <w:rPr>
          <w:sz w:val="24"/>
          <w:szCs w:val="24"/>
          <w:u w:val="single"/>
        </w:rPr>
      </w:pPr>
      <w:r w:rsidRPr="00DA7257">
        <w:rPr>
          <w:sz w:val="24"/>
          <w:szCs w:val="24"/>
          <w:u w:val="single"/>
        </w:rPr>
        <w:t>AOB</w:t>
      </w:r>
    </w:p>
    <w:p w:rsidR="00B12D25" w:rsidRDefault="00B12D25" w:rsidP="00B12D2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Sector Update</w:t>
      </w:r>
      <w:r>
        <w:rPr>
          <w:sz w:val="24"/>
          <w:szCs w:val="24"/>
        </w:rPr>
        <w:tab/>
      </w:r>
    </w:p>
    <w:p w:rsidR="00B12D25" w:rsidRDefault="00B12D25" w:rsidP="00B12D2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Registration of learners.</w:t>
      </w:r>
    </w:p>
    <w:p w:rsidR="00953053" w:rsidRDefault="00953053" w:rsidP="00B12D25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Length of course</w:t>
      </w:r>
    </w:p>
    <w:p w:rsidR="00953053" w:rsidRDefault="00953053" w:rsidP="00B12D2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Tutor recruitment</w:t>
      </w:r>
    </w:p>
    <w:p w:rsidR="00953053" w:rsidRDefault="00953053" w:rsidP="00B12D2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 portfolios</w:t>
      </w:r>
      <w:bookmarkStart w:id="0" w:name="_GoBack"/>
      <w:bookmarkEnd w:id="0"/>
    </w:p>
    <w:p w:rsidR="00B12D25" w:rsidRDefault="00B12D25" w:rsidP="00B12D2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Role of Sarah O’Neill</w:t>
      </w:r>
    </w:p>
    <w:p w:rsidR="00B12D25" w:rsidRDefault="00B12D25" w:rsidP="00B12D25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Planning for AET academic year 2020/21</w:t>
      </w:r>
    </w:p>
    <w:p w:rsidR="00395A6B" w:rsidRDefault="00395A6B" w:rsidP="00B12D25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Entry requirements for the AET course.  Sarah O’Neill</w:t>
      </w:r>
    </w:p>
    <w:p w:rsidR="00B12D25" w:rsidRDefault="00B12D25" w:rsidP="00B12D2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OTL/ professional standards/ Tutor evaluation end of course</w:t>
      </w:r>
    </w:p>
    <w:p w:rsidR="00B12D25" w:rsidRDefault="00B12D25" w:rsidP="00B12D2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Articles of interest</w:t>
      </w:r>
    </w:p>
    <w:p w:rsidR="00B12D25" w:rsidRDefault="00B12D25" w:rsidP="00B12D25">
      <w:pPr>
        <w:rPr>
          <w:sz w:val="24"/>
          <w:szCs w:val="24"/>
        </w:rPr>
      </w:pPr>
      <w:r>
        <w:rPr>
          <w:sz w:val="24"/>
          <w:szCs w:val="24"/>
        </w:rPr>
        <w:t>12.45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Lunch.</w:t>
      </w:r>
    </w:p>
    <w:p w:rsidR="00B12D25" w:rsidRDefault="00B12D25" w:rsidP="00B12D25">
      <w:pPr>
        <w:rPr>
          <w:sz w:val="24"/>
          <w:szCs w:val="24"/>
        </w:rPr>
      </w:pPr>
      <w:r>
        <w:rPr>
          <w:sz w:val="24"/>
          <w:szCs w:val="24"/>
        </w:rPr>
        <w:t>13.15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Standardisation and second marking workshop Unit 305</w:t>
      </w:r>
    </w:p>
    <w:p w:rsidR="00B12D25" w:rsidRDefault="00B12D25" w:rsidP="00B12D25">
      <w:pPr>
        <w:rPr>
          <w:sz w:val="24"/>
          <w:szCs w:val="24"/>
        </w:rPr>
      </w:pPr>
      <w:r>
        <w:rPr>
          <w:sz w:val="24"/>
          <w:szCs w:val="24"/>
        </w:rPr>
        <w:t>15.00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Any other business.</w:t>
      </w:r>
    </w:p>
    <w:p w:rsidR="00B12D25" w:rsidRDefault="00B12D25" w:rsidP="00B12D25">
      <w:pPr>
        <w:rPr>
          <w:sz w:val="24"/>
          <w:szCs w:val="24"/>
        </w:rPr>
      </w:pPr>
      <w:r>
        <w:rPr>
          <w:sz w:val="24"/>
          <w:szCs w:val="24"/>
        </w:rPr>
        <w:t>15.15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Finish.</w:t>
      </w:r>
    </w:p>
    <w:sectPr w:rsidR="00B12D25" w:rsidSect="002A1F7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C2C" w:rsidRDefault="00F11C2C">
      <w:pPr>
        <w:spacing w:after="0" w:line="240" w:lineRule="auto"/>
      </w:pPr>
      <w:r>
        <w:separator/>
      </w:r>
    </w:p>
  </w:endnote>
  <w:endnote w:type="continuationSeparator" w:id="0">
    <w:p w:rsidR="00F11C2C" w:rsidRDefault="00F11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C2C" w:rsidRDefault="00F11C2C">
      <w:pPr>
        <w:spacing w:after="0" w:line="240" w:lineRule="auto"/>
      </w:pPr>
      <w:r>
        <w:separator/>
      </w:r>
    </w:p>
  </w:footnote>
  <w:footnote w:type="continuationSeparator" w:id="0">
    <w:p w:rsidR="00F11C2C" w:rsidRDefault="00F11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C55" w:rsidRDefault="00B12D25" w:rsidP="000D0C55">
    <w:pPr>
      <w:pStyle w:val="Header"/>
      <w:jc w:val="center"/>
    </w:pPr>
    <w:r w:rsidRPr="00A4063C">
      <w:rPr>
        <w:noProof/>
        <w:lang w:eastAsia="en-GB"/>
      </w:rPr>
      <w:drawing>
        <wp:inline distT="0" distB="0" distL="0" distR="0" wp14:anchorId="3A3CE536" wp14:editId="4D321DE3">
          <wp:extent cx="1038951" cy="707913"/>
          <wp:effectExtent l="19050" t="0" r="8799" b="0"/>
          <wp:docPr id="1" name="Picture 1" descr="C:\Users\User\Downloads\Primary_Logo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Primary_Logo (2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205" cy="7060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D0C55" w:rsidRDefault="00F11C2C" w:rsidP="000D0C55">
    <w:pPr>
      <w:pStyle w:val="Header"/>
    </w:pPr>
  </w:p>
  <w:p w:rsidR="000D0C55" w:rsidRDefault="00F11C2C" w:rsidP="000D0C55">
    <w:pPr>
      <w:pStyle w:val="Header"/>
    </w:pPr>
  </w:p>
  <w:p w:rsidR="000D0C55" w:rsidRDefault="00B12D25" w:rsidP="000D0C55">
    <w:pPr>
      <w:pStyle w:val="Header"/>
    </w:pPr>
    <w:r>
      <w:t>T &amp; L Tutor Meeting Agenda</w:t>
    </w:r>
  </w:p>
  <w:p w:rsidR="000D0C55" w:rsidRDefault="00B12D25" w:rsidP="000D0C55">
    <w:pPr>
      <w:pStyle w:val="Header"/>
    </w:pPr>
    <w:r>
      <w:t>Date:            Wednesday 25</w:t>
    </w:r>
    <w:r w:rsidRPr="000D0C55">
      <w:rPr>
        <w:vertAlign w:val="superscript"/>
      </w:rPr>
      <w:t>th</w:t>
    </w:r>
    <w:r>
      <w:t xml:space="preserve"> March 2020</w:t>
    </w:r>
  </w:p>
  <w:p w:rsidR="000D0C55" w:rsidRDefault="00B12D25" w:rsidP="000D0C55">
    <w:pPr>
      <w:pStyle w:val="Header"/>
    </w:pPr>
    <w:r>
      <w:t>Time             10.00 am</w:t>
    </w:r>
  </w:p>
  <w:p w:rsidR="000D0C55" w:rsidRDefault="00B12D25">
    <w:pPr>
      <w:pStyle w:val="Header"/>
    </w:pPr>
    <w:r>
      <w:t>Venue           Various via Video conferencing</w:t>
    </w:r>
  </w:p>
  <w:p w:rsidR="000D0C55" w:rsidRDefault="00F11C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D25"/>
    <w:rsid w:val="0008478B"/>
    <w:rsid w:val="00167097"/>
    <w:rsid w:val="00395A6B"/>
    <w:rsid w:val="00953053"/>
    <w:rsid w:val="00B12D25"/>
    <w:rsid w:val="00E345F4"/>
    <w:rsid w:val="00F1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F2B05"/>
  <w15:chartTrackingRefBased/>
  <w15:docId w15:val="{45CB5DC1-4C3F-4B4C-B3AF-EC3B93D3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D2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2D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D25"/>
  </w:style>
  <w:style w:type="paragraph" w:styleId="NormalWeb">
    <w:name w:val="Normal (Web)"/>
    <w:basedOn w:val="Normal"/>
    <w:uiPriority w:val="99"/>
    <w:unhideWhenUsed/>
    <w:rsid w:val="00E34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ALW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Thomas</dc:creator>
  <cp:keywords/>
  <dc:description/>
  <cp:lastModifiedBy>Marilyn Thomas</cp:lastModifiedBy>
  <cp:revision>4</cp:revision>
  <dcterms:created xsi:type="dcterms:W3CDTF">2020-03-10T11:44:00Z</dcterms:created>
  <dcterms:modified xsi:type="dcterms:W3CDTF">2020-03-16T10:13:00Z</dcterms:modified>
</cp:coreProperties>
</file>