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FD" w:rsidRDefault="007D032A" w:rsidP="009B76FD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-413468</wp:posOffset>
                </wp:positionH>
                <wp:positionV relativeFrom="paragraph">
                  <wp:posOffset>1988</wp:posOffset>
                </wp:positionV>
                <wp:extent cx="6368802" cy="8197795"/>
                <wp:effectExtent l="0" t="0" r="13335" b="1333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802" cy="81977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3CA95" id="Rectangle: Rounded Corners 2" o:spid="_x0000_s1026" style="position:absolute;margin-left:-32.55pt;margin-top:.15pt;width:501.5pt;height:6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" fillcolor="#deeaf6 [660]" strokecolor="#1f4d78 [1604]" strokeweight="1pt">
                <v:stroke joinstyle="miter"/>
              </v:roundrect>
            </w:pict>
          </mc:Fallback>
        </mc:AlternateContent>
      </w:r>
      <w:r w:rsidR="009B76FD">
        <w:rPr>
          <w:b/>
          <w:sz w:val="28"/>
          <w:szCs w:val="28"/>
        </w:rPr>
        <w:t>Assignment 2</w:t>
      </w:r>
      <w:bookmarkStart w:id="0" w:name="_GoBack"/>
      <w:bookmarkEnd w:id="0"/>
    </w:p>
    <w:p w:rsidR="009B76FD" w:rsidRDefault="009B76FD" w:rsidP="009B76FD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Understanding and using Inclusive Teaching and Learning Approaches in Education and Training.</w:t>
      </w:r>
    </w:p>
    <w:p w:rsidR="004A0EB0" w:rsidRPr="00BA75A6" w:rsidRDefault="004A0EB0" w:rsidP="009B76FD">
      <w:pPr>
        <w:pStyle w:val="ListParagraph"/>
        <w:ind w:hanging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A0EB0" w:rsidRPr="000B4E61" w:rsidTr="00471444">
        <w:trPr>
          <w:trHeight w:val="53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A0EB0" w:rsidRPr="000B4E61" w:rsidRDefault="004A0EB0" w:rsidP="004A0EB0">
            <w:pPr>
              <w:spacing w:after="0" w:line="240" w:lineRule="auto"/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</w:pPr>
            <w:r w:rsidRPr="000B4E61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>Assignment guidelines (please read before starting your assignment):</w:t>
            </w:r>
            <w:r w:rsidRPr="000B4E61"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  <w:t xml:space="preserve"> </w:t>
            </w:r>
          </w:p>
        </w:tc>
      </w:tr>
    </w:tbl>
    <w:p w:rsidR="004A0EB0" w:rsidRPr="000B4E61" w:rsidRDefault="004A0EB0" w:rsidP="004A0EB0">
      <w:pPr>
        <w:spacing w:after="0" w:line="240" w:lineRule="auto"/>
        <w:rPr>
          <w:rFonts w:eastAsia="Times New Roman" w:cstheme="minorHAnsi"/>
          <w:b/>
          <w:color w:val="009999"/>
          <w:sz w:val="16"/>
          <w:szCs w:val="16"/>
          <w:lang w:eastAsia="en-GB"/>
        </w:rPr>
      </w:pP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This is the recommended layout for submitting your assignment.  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4A0EB0" w:rsidRPr="000B4E61" w:rsidRDefault="004A0EB0" w:rsidP="004A0EB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 xml:space="preserve">Please include your name and date of submission in the header and a page number in the footer. 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Your work needs to be double spaced if submitting on Moodle.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4A0EB0" w:rsidRPr="000B4E61" w:rsidRDefault="004A0EB0" w:rsidP="004A0EB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Include</w:t>
      </w: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>an introduction.</w:t>
      </w:r>
    </w:p>
    <w:p w:rsidR="004A0EB0" w:rsidRPr="000B4E61" w:rsidRDefault="004A0EB0" w:rsidP="004A0EB0">
      <w:pPr>
        <w:spacing w:after="0" w:line="240" w:lineRule="auto"/>
        <w:ind w:left="709"/>
        <w:rPr>
          <w:rFonts w:eastAsia="Times New Roman" w:cstheme="minorHAnsi"/>
          <w:i/>
          <w:sz w:val="24"/>
          <w:szCs w:val="24"/>
          <w:lang w:eastAsia="en-GB"/>
        </w:rPr>
      </w:pPr>
      <w:r w:rsidRPr="000B4E61">
        <w:rPr>
          <w:rFonts w:eastAsia="Times New Roman" w:cstheme="minorHAnsi"/>
          <w:i/>
          <w:sz w:val="24"/>
          <w:szCs w:val="24"/>
          <w:lang w:eastAsia="en-GB"/>
        </w:rPr>
        <w:t>State the purpose of the assignment. (For example; In this assignment I will discuss the roles, responsibilities and relationships in education and training.  This will include......) Tell the reader what you will cover.</w:t>
      </w:r>
      <w:r w:rsidR="00AE59B8" w:rsidRPr="000B4E61">
        <w:rPr>
          <w:rFonts w:eastAsia="Times New Roman" w:cstheme="minorHAnsi"/>
          <w:i/>
          <w:sz w:val="24"/>
          <w:szCs w:val="24"/>
          <w:lang w:eastAsia="en-GB"/>
        </w:rPr>
        <w:t xml:space="preserve"> In this assignment also include a definition/quote to explain inclusive learning.</w:t>
      </w:r>
    </w:p>
    <w:p w:rsidR="004A0EB0" w:rsidRPr="000B4E61" w:rsidRDefault="004A0EB0" w:rsidP="004A0EB0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en-GB"/>
        </w:rPr>
      </w:pPr>
    </w:p>
    <w:p w:rsidR="004A0EB0" w:rsidRPr="000B4E61" w:rsidRDefault="004A0EB0" w:rsidP="004A0EB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Insert the bold headings (including criteria i.e. 1.3) and use as a guide to writing the assignment report.</w:t>
      </w: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This will ensure all criteria have been covered as required, and for the tutor, that all criteria have been met. 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:rsidR="004A0EB0" w:rsidRPr="000B4E61" w:rsidRDefault="004A0EB0" w:rsidP="004A0EB0">
      <w:pPr>
        <w:spacing w:after="0" w:line="240" w:lineRule="auto"/>
        <w:ind w:firstLine="709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Please don’t try to write the assignment from the list of criteria.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b/>
          <w:sz w:val="16"/>
          <w:szCs w:val="16"/>
          <w:lang w:eastAsia="en-GB"/>
        </w:rPr>
      </w:pPr>
    </w:p>
    <w:p w:rsidR="004A0EB0" w:rsidRPr="000B4E61" w:rsidRDefault="004A0EB0" w:rsidP="004A0EB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Please include where applicable practical examples from your own experience as a trainer or learner, as well as references to relevant learning theory.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:rsidR="004A0EB0" w:rsidRPr="000B4E61" w:rsidRDefault="004A0EB0" w:rsidP="004A0EB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Write a reflective conclusion.</w:t>
      </w:r>
    </w:p>
    <w:p w:rsidR="004A0EB0" w:rsidRPr="000B4E61" w:rsidRDefault="004A0EB0" w:rsidP="004A0EB0">
      <w:pPr>
        <w:spacing w:after="0" w:line="240" w:lineRule="auto"/>
        <w:ind w:firstLine="720"/>
        <w:rPr>
          <w:rFonts w:eastAsia="Times New Roman" w:cstheme="minorHAnsi"/>
          <w:i/>
          <w:sz w:val="24"/>
          <w:szCs w:val="24"/>
          <w:lang w:eastAsia="en-GB"/>
        </w:rPr>
      </w:pPr>
      <w:r w:rsidRPr="000B4E61">
        <w:rPr>
          <w:rFonts w:eastAsia="Times New Roman" w:cstheme="minorHAnsi"/>
          <w:i/>
          <w:sz w:val="24"/>
          <w:szCs w:val="24"/>
          <w:lang w:eastAsia="en-GB"/>
        </w:rPr>
        <w:t>Briefly sum up the main point of this assignment. Followed by:</w:t>
      </w:r>
    </w:p>
    <w:p w:rsidR="004A0EB0" w:rsidRPr="000B4E61" w:rsidRDefault="004A0EB0" w:rsidP="004A0E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A0EB0" w:rsidRPr="000B4E61" w:rsidRDefault="004A0EB0" w:rsidP="004A0EB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B4E61">
        <w:rPr>
          <w:rFonts w:cstheme="minorHAnsi"/>
          <w:b/>
          <w:sz w:val="24"/>
          <w:szCs w:val="24"/>
        </w:rPr>
        <w:t>What are your thoughts and feelings on this?  (</w:t>
      </w:r>
      <w:r w:rsidRPr="000B4E61">
        <w:rPr>
          <w:rFonts w:cstheme="minorHAnsi"/>
          <w:sz w:val="24"/>
          <w:szCs w:val="24"/>
        </w:rPr>
        <w:t>I Think…, hadn’t thought about it previously, I believe…, I feel that…,I must…., I will…, I would use this because…, I now realise…, I have researched this and have found that I need to…, I would find this difficult because</w:t>
      </w:r>
      <w:r w:rsidRPr="000B4E61">
        <w:rPr>
          <w:rFonts w:cstheme="minorHAnsi"/>
          <w:b/>
          <w:sz w:val="24"/>
          <w:szCs w:val="24"/>
        </w:rPr>
        <w:t>)</w:t>
      </w:r>
    </w:p>
    <w:p w:rsidR="004A0EB0" w:rsidRPr="000B4E61" w:rsidRDefault="004A0EB0" w:rsidP="004A0EB0">
      <w:pPr>
        <w:numPr>
          <w:ilvl w:val="0"/>
          <w:numId w:val="4"/>
        </w:numPr>
        <w:spacing w:after="0" w:line="276" w:lineRule="auto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>How will this impact on your teaching in the future?</w:t>
      </w:r>
    </w:p>
    <w:p w:rsidR="004A0EB0" w:rsidRPr="000B4E61" w:rsidRDefault="004A0EB0" w:rsidP="004A0EB0">
      <w:pPr>
        <w:numPr>
          <w:ilvl w:val="0"/>
          <w:numId w:val="4"/>
        </w:numPr>
        <w:spacing w:after="0" w:line="276" w:lineRule="auto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>What will I need to do to achieve this?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A0EB0" w:rsidRPr="000B4E61" w:rsidRDefault="004A0EB0" w:rsidP="004A0EB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Refer to your reading using direct quotes to support your points. Reference your work using the Harvard system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>and include a reference list and work towards a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bibliography, 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the bibliography to be submitted at the end of the course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4A0EB0" w:rsidRPr="000B4E61" w:rsidRDefault="004A0EB0" w:rsidP="004A0EB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A0EB0" w:rsidRPr="004A0EB0" w:rsidRDefault="004A0EB0" w:rsidP="004A0EB0">
      <w:pPr>
        <w:spacing w:after="0" w:line="240" w:lineRule="auto"/>
        <w:rPr>
          <w:rFonts w:ascii="Arial" w:eastAsia="Times New Roman" w:hAnsi="Arial" w:cs="Arial"/>
          <w:color w:val="FF0000"/>
          <w:sz w:val="26"/>
          <w:szCs w:val="26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 xml:space="preserve">Suggested word count </w:t>
      </w:r>
      <w:proofErr w:type="gramStart"/>
      <w:r w:rsidRPr="000B4E61">
        <w:rPr>
          <w:rFonts w:eastAsia="Times New Roman" w:cstheme="minorHAnsi"/>
          <w:sz w:val="24"/>
          <w:szCs w:val="24"/>
          <w:lang w:eastAsia="en-GB"/>
        </w:rPr>
        <w:t>1,500 ?</w:t>
      </w:r>
      <w:proofErr w:type="gramEnd"/>
      <w:r w:rsidRPr="000B4E61">
        <w:rPr>
          <w:rFonts w:eastAsia="Times New Roman" w:cstheme="minorHAnsi"/>
          <w:sz w:val="24"/>
          <w:szCs w:val="24"/>
          <w:lang w:eastAsia="en-GB"/>
        </w:rPr>
        <w:t xml:space="preserve">  (To b</w:t>
      </w:r>
      <w:r w:rsidRPr="004A0EB0">
        <w:rPr>
          <w:rFonts w:ascii="Arial" w:eastAsia="Times New Roman" w:hAnsi="Arial" w:cs="Arial"/>
          <w:sz w:val="24"/>
          <w:szCs w:val="24"/>
          <w:lang w:eastAsia="en-GB"/>
        </w:rPr>
        <w:t>e set after sample submissions)</w:t>
      </w:r>
    </w:p>
    <w:p w:rsidR="000B4E61" w:rsidRDefault="000B4E6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:rsidR="004A0EB0" w:rsidRPr="004A0EB0" w:rsidRDefault="004A0EB0" w:rsidP="004A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A0EB0" w:rsidRDefault="004A0EB0" w:rsidP="004A0EB0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Assignment 2</w:t>
      </w:r>
    </w:p>
    <w:p w:rsidR="004A0EB0" w:rsidRDefault="004A0EB0" w:rsidP="004A0EB0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Understanding and using Inclusive Teaching and Learning Approaches in Education and Training.</w:t>
      </w:r>
    </w:p>
    <w:p w:rsidR="004A0EB0" w:rsidRPr="000B7BF3" w:rsidRDefault="004A0EB0" w:rsidP="004A0EB0">
      <w:pPr>
        <w:rPr>
          <w:b/>
          <w:sz w:val="28"/>
          <w:szCs w:val="28"/>
          <w:u w:val="single"/>
        </w:rPr>
      </w:pPr>
      <w:r w:rsidRPr="000B7BF3">
        <w:rPr>
          <w:b/>
          <w:sz w:val="28"/>
          <w:szCs w:val="28"/>
          <w:u w:val="single"/>
        </w:rPr>
        <w:t>Part 1</w:t>
      </w:r>
    </w:p>
    <w:p w:rsidR="004A0EB0" w:rsidRDefault="004A0EB0" w:rsidP="004A0EB0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Learning outcome. </w:t>
      </w:r>
      <w:r>
        <w:rPr>
          <w:sz w:val="24"/>
          <w:szCs w:val="24"/>
        </w:rPr>
        <w:t>Understand inclusive teaching and learning approaches in education and training.</w:t>
      </w:r>
    </w:p>
    <w:p w:rsidR="004A0EB0" w:rsidRPr="000B7BF3" w:rsidRDefault="004A0EB0" w:rsidP="004A0EB0">
      <w:pPr>
        <w:rPr>
          <w:b/>
          <w:sz w:val="24"/>
          <w:szCs w:val="24"/>
        </w:rPr>
      </w:pPr>
    </w:p>
    <w:p w:rsidR="004A0EB0" w:rsidRPr="000B7BF3" w:rsidRDefault="004A0EB0" w:rsidP="004A0EB0">
      <w:pPr>
        <w:rPr>
          <w:sz w:val="24"/>
          <w:szCs w:val="24"/>
        </w:rPr>
      </w:pPr>
      <w:r w:rsidRPr="000B7BF3">
        <w:rPr>
          <w:b/>
          <w:sz w:val="24"/>
          <w:szCs w:val="24"/>
          <w:u w:val="single"/>
        </w:rPr>
        <w:t>Introduction</w:t>
      </w:r>
      <w:r w:rsidRPr="000B7BF3">
        <w:rPr>
          <w:sz w:val="24"/>
          <w:szCs w:val="24"/>
        </w:rPr>
        <w:t>.</w:t>
      </w:r>
      <w:r>
        <w:rPr>
          <w:sz w:val="24"/>
          <w:szCs w:val="24"/>
        </w:rPr>
        <w:t xml:space="preserve">  Briefly introduce the contents.</w:t>
      </w:r>
      <w:r w:rsidR="00657076">
        <w:rPr>
          <w:sz w:val="24"/>
          <w:szCs w:val="24"/>
        </w:rPr>
        <w:t xml:space="preserve"> Provide a definition</w:t>
      </w:r>
      <w:r w:rsidR="00D14D9A">
        <w:rPr>
          <w:sz w:val="24"/>
          <w:szCs w:val="24"/>
        </w:rPr>
        <w:t>/ quote</w:t>
      </w:r>
      <w:r w:rsidR="00657076">
        <w:rPr>
          <w:sz w:val="24"/>
          <w:szCs w:val="24"/>
        </w:rPr>
        <w:t xml:space="preserve"> of inclusive learning.</w:t>
      </w:r>
      <w:r w:rsidR="00D14D9A">
        <w:rPr>
          <w:sz w:val="24"/>
          <w:szCs w:val="24"/>
        </w:rPr>
        <w:t xml:space="preserve"> Support with academic referencing. </w:t>
      </w:r>
    </w:p>
    <w:p w:rsidR="004A0EB0" w:rsidRDefault="004A0EB0" w:rsidP="004A0EB0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Assessment criteria.</w:t>
      </w:r>
    </w:p>
    <w:p w:rsidR="009B76FD" w:rsidRDefault="009B76FD" w:rsidP="009B76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features of inclusive teaching and learning.</w:t>
      </w:r>
    </w:p>
    <w:p w:rsidR="009B76FD" w:rsidRPr="00EE5B6D" w:rsidRDefault="009B76FD" w:rsidP="009B76FD">
      <w:pPr>
        <w:pStyle w:val="ListParagraph"/>
        <w:ind w:hanging="720"/>
        <w:rPr>
          <w:b/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Explain why it is important to identify and meet individual learner needs.</w:t>
      </w:r>
      <w:r w:rsidR="00EE5B6D">
        <w:rPr>
          <w:sz w:val="24"/>
          <w:szCs w:val="24"/>
        </w:rPr>
        <w:t xml:space="preserve"> (</w:t>
      </w:r>
      <w:r w:rsidR="00EE5B6D">
        <w:rPr>
          <w:b/>
          <w:sz w:val="24"/>
          <w:szCs w:val="24"/>
        </w:rPr>
        <w:t>Unit 1)</w:t>
      </w:r>
    </w:p>
    <w:p w:rsidR="00EE5B6D" w:rsidRPr="00EE5B6D" w:rsidRDefault="00EE5B6D" w:rsidP="009B76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2</w:t>
      </w:r>
    </w:p>
    <w:p w:rsidR="009B76FD" w:rsidRPr="001B697B" w:rsidRDefault="009B76FD" w:rsidP="009B76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Learning outcome. </w:t>
      </w:r>
      <w:r>
        <w:rPr>
          <w:sz w:val="24"/>
          <w:szCs w:val="24"/>
        </w:rPr>
        <w:t>Understand ways to create an inclusive teaching and learning environment.</w:t>
      </w:r>
    </w:p>
    <w:p w:rsidR="009B76FD" w:rsidRDefault="009B76FD" w:rsidP="009B76FD">
      <w:pPr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Explain why it is important to create an inclusive teaching and learning environment.</w:t>
      </w:r>
    </w:p>
    <w:p w:rsidR="009B76FD" w:rsidRPr="001B697B" w:rsidRDefault="009B76FD" w:rsidP="000B4E6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Explain why it is important to select teaching and learning approaches, resources and assessment methods to meet individual learner needs.</w:t>
      </w:r>
    </w:p>
    <w:p w:rsidR="009B76FD" w:rsidRDefault="009B76FD" w:rsidP="009B76FD">
      <w:pPr>
        <w:pStyle w:val="ListParagraph"/>
        <w:numPr>
          <w:ilvl w:val="1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Compare the strengths and limitations of teaching and learning approaches used in own area of specialism in relation to meeting individual learner needs.</w:t>
      </w:r>
    </w:p>
    <w:p w:rsidR="001968E6" w:rsidRPr="001B697B" w:rsidRDefault="001968E6" w:rsidP="009B76FD">
      <w:pPr>
        <w:pStyle w:val="ListParagraph"/>
        <w:numPr>
          <w:ilvl w:val="1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Explain why it is important to provide opportunities for learners to develop their English, mathematics, ICT and wider skills.</w:t>
      </w:r>
    </w:p>
    <w:p w:rsidR="00EE5B6D" w:rsidRDefault="00EE5B6D" w:rsidP="009B76FD">
      <w:pPr>
        <w:pStyle w:val="ListParagraph"/>
        <w:ind w:hanging="720"/>
        <w:rPr>
          <w:sz w:val="24"/>
          <w:szCs w:val="24"/>
        </w:rPr>
      </w:pPr>
    </w:p>
    <w:p w:rsidR="00EE5B6D" w:rsidRPr="00EE5B6D" w:rsidRDefault="00EE5B6D" w:rsidP="009B76FD">
      <w:pPr>
        <w:pStyle w:val="ListParagraph"/>
        <w:ind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3</w:t>
      </w:r>
    </w:p>
    <w:p w:rsidR="009B76FD" w:rsidRDefault="009B76FD" w:rsidP="009B76FD">
      <w:pPr>
        <w:pStyle w:val="ListParagraph"/>
        <w:ind w:hanging="720"/>
        <w:rPr>
          <w:sz w:val="24"/>
          <w:szCs w:val="24"/>
        </w:rPr>
      </w:pPr>
      <w:r w:rsidRPr="00CE75C1">
        <w:rPr>
          <w:sz w:val="24"/>
          <w:szCs w:val="24"/>
        </w:rPr>
        <w:t>2.3</w:t>
      </w:r>
      <w:r>
        <w:rPr>
          <w:sz w:val="24"/>
          <w:szCs w:val="24"/>
        </w:rPr>
        <w:tab/>
        <w:t>Explain ways to engage and motivate learners.</w:t>
      </w:r>
    </w:p>
    <w:p w:rsidR="009B76FD" w:rsidRDefault="009B76FD" w:rsidP="009B76FD">
      <w:pPr>
        <w:pStyle w:val="ListParagraph"/>
        <w:pBdr>
          <w:bottom w:val="single" w:sz="6" w:space="1" w:color="auto"/>
        </w:pBdr>
        <w:ind w:hanging="720"/>
        <w:rPr>
          <w:sz w:val="24"/>
          <w:szCs w:val="24"/>
        </w:rPr>
      </w:pPr>
    </w:p>
    <w:p w:rsidR="008E4F6C" w:rsidRDefault="008E4F6C" w:rsidP="009B76FD">
      <w:pPr>
        <w:pStyle w:val="ListParagraph"/>
        <w:ind w:hanging="720"/>
        <w:rPr>
          <w:sz w:val="24"/>
          <w:szCs w:val="24"/>
        </w:rPr>
      </w:pPr>
    </w:p>
    <w:p w:rsidR="008E4F6C" w:rsidRDefault="008E4F6C" w:rsidP="008E4F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Reflective conclusion</w:t>
      </w:r>
    </w:p>
    <w:p w:rsidR="008E4F6C" w:rsidRPr="000B7BF3" w:rsidRDefault="008E4F6C" w:rsidP="008E4F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Reference list.</w:t>
      </w:r>
    </w:p>
    <w:p w:rsidR="008E4F6C" w:rsidRDefault="008E4F6C" w:rsidP="009B76FD">
      <w:pPr>
        <w:pStyle w:val="ListParagraph"/>
        <w:ind w:hanging="720"/>
        <w:rPr>
          <w:sz w:val="24"/>
          <w:szCs w:val="24"/>
        </w:rPr>
      </w:pPr>
    </w:p>
    <w:p w:rsidR="00B8133B" w:rsidRDefault="00B8133B"/>
    <w:sectPr w:rsidR="00B813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58E" w:rsidRDefault="002A258E" w:rsidP="000B4E61">
      <w:pPr>
        <w:spacing w:after="0" w:line="240" w:lineRule="auto"/>
      </w:pPr>
      <w:r>
        <w:separator/>
      </w:r>
    </w:p>
  </w:endnote>
  <w:endnote w:type="continuationSeparator" w:id="0">
    <w:p w:rsidR="002A258E" w:rsidRDefault="002A258E" w:rsidP="000B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564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E61" w:rsidRDefault="000B4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4E61" w:rsidRDefault="00391AAA">
    <w:pPr>
      <w:pStyle w:val="Footer"/>
    </w:pPr>
    <w:r>
      <w:t>MT 2020/21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58E" w:rsidRDefault="002A258E" w:rsidP="000B4E61">
      <w:pPr>
        <w:spacing w:after="0" w:line="240" w:lineRule="auto"/>
      </w:pPr>
      <w:r>
        <w:separator/>
      </w:r>
    </w:p>
  </w:footnote>
  <w:footnote w:type="continuationSeparator" w:id="0">
    <w:p w:rsidR="002A258E" w:rsidRDefault="002A258E" w:rsidP="000B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E61" w:rsidRDefault="000B4E6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9F95FE" wp14:editId="404A26D6">
              <wp:simplePos x="0" y="0"/>
              <wp:positionH relativeFrom="column">
                <wp:posOffset>1359535</wp:posOffset>
              </wp:positionH>
              <wp:positionV relativeFrom="paragraph">
                <wp:posOffset>3810</wp:posOffset>
              </wp:positionV>
              <wp:extent cx="3282950" cy="678815"/>
              <wp:effectExtent l="0" t="0" r="12700" b="2603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881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E61" w:rsidRDefault="000B4E61" w:rsidP="000B4E61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Award in Education and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F95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7.05pt;margin-top:.3pt;width:258.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" fillcolor="#bdd7ee">
              <v:textbox>
                <w:txbxContent>
                  <w:p w:rsidR="000B4E61" w:rsidRDefault="000B4E61" w:rsidP="000B4E61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Award in Education and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7C0B96E" wp14:editId="37969B0F">
          <wp:extent cx="819150" cy="552450"/>
          <wp:effectExtent l="0" t="0" r="0" b="0"/>
          <wp:docPr id="3" name="Picture 3" descr="Primary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 wp14:anchorId="27C77015" wp14:editId="2923A31B">
          <wp:extent cx="876300" cy="876300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7385"/>
    <w:multiLevelType w:val="hybridMultilevel"/>
    <w:tmpl w:val="9CE2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D7DB9"/>
    <w:multiLevelType w:val="multilevel"/>
    <w:tmpl w:val="D4D462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EE5FD5"/>
    <w:multiLevelType w:val="hybridMultilevel"/>
    <w:tmpl w:val="B2DA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83A1E"/>
    <w:multiLevelType w:val="hybridMultilevel"/>
    <w:tmpl w:val="253E1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FD"/>
    <w:rsid w:val="000B4E61"/>
    <w:rsid w:val="001968E6"/>
    <w:rsid w:val="002A258E"/>
    <w:rsid w:val="00391AAA"/>
    <w:rsid w:val="004A0EB0"/>
    <w:rsid w:val="00657076"/>
    <w:rsid w:val="00662325"/>
    <w:rsid w:val="007D032A"/>
    <w:rsid w:val="008E4F6C"/>
    <w:rsid w:val="00990009"/>
    <w:rsid w:val="009A2A7F"/>
    <w:rsid w:val="009B76FD"/>
    <w:rsid w:val="00AE59B8"/>
    <w:rsid w:val="00B073E4"/>
    <w:rsid w:val="00B8133B"/>
    <w:rsid w:val="00BA75A6"/>
    <w:rsid w:val="00CA4278"/>
    <w:rsid w:val="00D14D9A"/>
    <w:rsid w:val="00EB12C5"/>
    <w:rsid w:val="00E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E978"/>
  <w15:chartTrackingRefBased/>
  <w15:docId w15:val="{C5248497-A15F-433A-A321-C32468B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61"/>
  </w:style>
  <w:style w:type="paragraph" w:styleId="Footer">
    <w:name w:val="footer"/>
    <w:basedOn w:val="Normal"/>
    <w:link w:val="FooterChar"/>
    <w:uiPriority w:val="99"/>
    <w:unhideWhenUsed/>
    <w:rsid w:val="000B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BEC9FF1F0447AAB2AE63A661855E" ma:contentTypeVersion="6" ma:contentTypeDescription="Create a new document." ma:contentTypeScope="" ma:versionID="09553abfd4e781ac434952171579b612">
  <xsd:schema xmlns:xsd="http://www.w3.org/2001/XMLSchema" xmlns:xs="http://www.w3.org/2001/XMLSchema" xmlns:p="http://schemas.microsoft.com/office/2006/metadata/properties" xmlns:ns2="e3b0b721-2243-4801-9615-d6d095478dff" xmlns:ns3="244fa883-3064-445b-a42e-877050bd0dc3" targetNamespace="http://schemas.microsoft.com/office/2006/metadata/properties" ma:root="true" ma:fieldsID="49215ead3089f768ad63d52cb20b1b86" ns2:_="" ns3:_="">
    <xsd:import namespace="e3b0b721-2243-4801-9615-d6d095478dff"/>
    <xsd:import namespace="244fa883-3064-445b-a42e-877050bd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b721-2243-4801-9615-d6d095478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a883-3064-445b-a42e-877050bd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87A4-2B96-47EC-888B-F9A8F2F67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0b721-2243-4801-9615-d6d095478dff"/>
    <ds:schemaRef ds:uri="244fa883-3064-445b-a42e-877050bd0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9B752-CBA8-48DD-B18B-21439C67C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EF117-15C7-4CA5-83A0-880489A71B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ALW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Thomas</dc:creator>
  <cp:keywords/>
  <dc:description/>
  <cp:lastModifiedBy>Marilyn Thomas</cp:lastModifiedBy>
  <cp:revision>6</cp:revision>
  <dcterms:created xsi:type="dcterms:W3CDTF">2020-11-28T11:38:00Z</dcterms:created>
  <dcterms:modified xsi:type="dcterms:W3CDTF">2020-11-28T12:21:00Z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0x010100CC86BEC9FF1F0447AAB2AE63A661855E</vt:lpwstr>
  </property>
</Properties>
</file>